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FE05" w14:textId="62908C42" w:rsidR="000D1F9B" w:rsidRPr="000D1F9B" w:rsidRDefault="000D1F9B" w:rsidP="000D1F9B">
      <w:pPr>
        <w:pStyle w:val="Normlnweb"/>
        <w:rPr>
          <w:b/>
          <w:bCs/>
          <w:sz w:val="28"/>
          <w:szCs w:val="28"/>
        </w:rPr>
      </w:pPr>
      <w:r w:rsidRPr="000D1F9B">
        <w:rPr>
          <w:b/>
          <w:bCs/>
          <w:sz w:val="28"/>
          <w:szCs w:val="28"/>
        </w:rPr>
        <w:t xml:space="preserve">Reference: </w:t>
      </w:r>
    </w:p>
    <w:p w14:paraId="74FD6593" w14:textId="77777777" w:rsidR="000D1F9B" w:rsidRDefault="000D1F9B" w:rsidP="000D1F9B">
      <w:pPr>
        <w:pStyle w:val="Normlnweb"/>
      </w:pPr>
      <w:r>
        <w:t xml:space="preserve">Lucka pro Dudlu.cz sepsala desítky článků a zvládla se poprat s širokým rozsahem témat, která skvěle a rychle zpracovala přesně podle našeho zadání. </w:t>
      </w:r>
    </w:p>
    <w:p w14:paraId="745E5930" w14:textId="77777777" w:rsidR="000D1F9B" w:rsidRDefault="000D1F9B" w:rsidP="000D1F9B">
      <w:pPr>
        <w:pStyle w:val="Normlnweb"/>
      </w:pPr>
      <w:r>
        <w:t xml:space="preserve">Za náš tým můžeme Lucku </w:t>
      </w:r>
      <w:proofErr w:type="gramStart"/>
      <w:r>
        <w:t>100%</w:t>
      </w:r>
      <w:proofErr w:type="gramEnd"/>
      <w:r>
        <w:t xml:space="preserve"> doporučit a těšíme se na další spolupráci. </w:t>
      </w:r>
    </w:p>
    <w:p w14:paraId="6BBDCAC2" w14:textId="63B81D2E" w:rsidR="000D1F9B" w:rsidRDefault="000D1F9B" w:rsidP="000D1F9B">
      <w:pPr>
        <w:pStyle w:val="Normlnweb"/>
      </w:pPr>
      <w:r>
        <w:t>Tomáš Zahálka, Dudlu.cz Tomáš Zahálka SEO / PPC specialista https://tomaszahalka.cz/ 723-268-346 | info@tomaszahalka.cz IČO: 05975328 | DIČ: CZ8909284032</w:t>
      </w:r>
    </w:p>
    <w:p w14:paraId="29444FCB" w14:textId="3CB5EFAB" w:rsidR="000D1F9B" w:rsidRDefault="000D1F9B" w:rsidP="000D1F9B">
      <w:pPr>
        <w:pStyle w:val="Normlnweb"/>
      </w:pPr>
    </w:p>
    <w:p w14:paraId="7FA52090" w14:textId="77777777" w:rsidR="000D1F9B" w:rsidRPr="000D1F9B" w:rsidRDefault="000D1F9B" w:rsidP="000D1F9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0D1F9B">
        <w:rPr>
          <w:rFonts w:ascii="Times New Roman" w:eastAsia="Times New Roman" w:hAnsi="Times New Roman" w:cs="Times New Roman"/>
          <w:b/>
          <w:bCs/>
          <w:kern w:val="36"/>
          <w:sz w:val="48"/>
          <w:szCs w:val="48"/>
          <w:lang w:eastAsia="cs-CZ"/>
        </w:rPr>
        <w:t>Co je pesto?</w:t>
      </w:r>
    </w:p>
    <w:p w14:paraId="7CDF296C" w14:textId="77777777" w:rsidR="000D1F9B" w:rsidRPr="000D1F9B" w:rsidRDefault="000D1F9B" w:rsidP="000D1F9B">
      <w:pPr>
        <w:spacing w:after="0" w:line="240" w:lineRule="auto"/>
        <w:rPr>
          <w:rFonts w:ascii="Times New Roman" w:eastAsia="Times New Roman" w:hAnsi="Times New Roman" w:cs="Times New Roman"/>
          <w:sz w:val="24"/>
          <w:szCs w:val="24"/>
          <w:lang w:eastAsia="cs-CZ"/>
        </w:rPr>
      </w:pPr>
      <w:r w:rsidRPr="000D1F9B">
        <w:rPr>
          <w:rFonts w:ascii="Times New Roman" w:eastAsia="Times New Roman" w:hAnsi="Times New Roman" w:cs="Times New Roman"/>
          <w:sz w:val="24"/>
          <w:szCs w:val="24"/>
          <w:lang w:eastAsia="cs-CZ"/>
        </w:rPr>
        <w:t xml:space="preserve">8.9.2022 </w:t>
      </w:r>
    </w:p>
    <w:p w14:paraId="184510D8" w14:textId="77777777" w:rsidR="000D1F9B" w:rsidRPr="000D1F9B" w:rsidRDefault="000D1F9B" w:rsidP="000D1F9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D1F9B">
        <w:rPr>
          <w:rFonts w:ascii="Times New Roman" w:eastAsia="Times New Roman" w:hAnsi="Times New Roman" w:cs="Times New Roman"/>
          <w:sz w:val="24"/>
          <w:szCs w:val="24"/>
          <w:lang w:eastAsia="cs-CZ"/>
        </w:rPr>
        <w:t>Rádi vaříte a zkoušíte i nové věci? Pesto je velmi oblíbené skoro ve všech domácnostech, protože je navíc lehké na přípravu. Zajímáte se o nové recepty? Tak si pojďte s námi jeden vyzkoušet. Pesto navíc pochází z italského názvu, a vy si tak na chvíli můžete připadat jako v Itálii! Můžete navíc použít jakékoliv bylinky, které máte na zahradě nebo ty, které jste zakoupili v obchodě kam chodíte pravidelně nakupovat.</w:t>
      </w:r>
      <w:r w:rsidRPr="000D1F9B">
        <w:rPr>
          <w:rFonts w:ascii="Times New Roman" w:eastAsia="Times New Roman" w:hAnsi="Times New Roman" w:cs="Times New Roman"/>
          <w:sz w:val="24"/>
          <w:szCs w:val="24"/>
          <w:lang w:eastAsia="cs-CZ"/>
        </w:rPr>
        <w:br/>
      </w:r>
      <w:r w:rsidRPr="000D1F9B">
        <w:rPr>
          <w:rFonts w:ascii="Times New Roman" w:eastAsia="Times New Roman" w:hAnsi="Times New Roman" w:cs="Times New Roman"/>
          <w:sz w:val="24"/>
          <w:szCs w:val="24"/>
          <w:lang w:eastAsia="cs-CZ"/>
        </w:rPr>
        <w:br/>
        <w:t>Chodíte často na procházky se svým psím miláčkem? Zahlédli jste krásný medvědí česnek? Medvědí česnek je jemnější a daleko lépe ho snášejí lidé, kteří mají trávicí problémy oproti klasickému česneku, který jim nemusí dělat dobře.</w:t>
      </w:r>
      <w:r w:rsidRPr="000D1F9B">
        <w:rPr>
          <w:rFonts w:ascii="Times New Roman" w:eastAsia="Times New Roman" w:hAnsi="Times New Roman" w:cs="Times New Roman"/>
          <w:sz w:val="24"/>
          <w:szCs w:val="24"/>
          <w:lang w:eastAsia="cs-CZ"/>
        </w:rPr>
        <w:br/>
      </w:r>
      <w:r w:rsidRPr="000D1F9B">
        <w:rPr>
          <w:rFonts w:ascii="Times New Roman" w:eastAsia="Times New Roman" w:hAnsi="Times New Roman" w:cs="Times New Roman"/>
          <w:sz w:val="24"/>
          <w:szCs w:val="24"/>
          <w:lang w:eastAsia="cs-CZ"/>
        </w:rPr>
        <w:br/>
      </w:r>
      <w:r w:rsidRPr="000D1F9B">
        <w:rPr>
          <w:rFonts w:ascii="Times New Roman" w:eastAsia="Times New Roman" w:hAnsi="Times New Roman" w:cs="Times New Roman"/>
          <w:i/>
          <w:iCs/>
          <w:sz w:val="24"/>
          <w:szCs w:val="24"/>
          <w:lang w:eastAsia="cs-CZ"/>
        </w:rPr>
        <w:t>Na přípravu pesta z medvědího česneku budeme potřebovat:</w:t>
      </w:r>
    </w:p>
    <w:p w14:paraId="2CA3E4A5" w14:textId="77777777" w:rsidR="000D1F9B" w:rsidRPr="000D1F9B" w:rsidRDefault="000D1F9B" w:rsidP="000D1F9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0D1F9B">
        <w:rPr>
          <w:rFonts w:ascii="Times New Roman" w:eastAsia="Times New Roman" w:hAnsi="Times New Roman" w:cs="Times New Roman"/>
          <w:sz w:val="24"/>
          <w:szCs w:val="24"/>
          <w:lang w:eastAsia="cs-CZ"/>
        </w:rPr>
        <w:t> 150 g medvědího česneku</w:t>
      </w:r>
    </w:p>
    <w:p w14:paraId="26874DEF" w14:textId="77777777" w:rsidR="000D1F9B" w:rsidRPr="000D1F9B" w:rsidRDefault="000D1F9B" w:rsidP="000D1F9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0D1F9B">
        <w:rPr>
          <w:rFonts w:ascii="Times New Roman" w:eastAsia="Times New Roman" w:hAnsi="Times New Roman" w:cs="Times New Roman"/>
          <w:sz w:val="24"/>
          <w:szCs w:val="24"/>
          <w:lang w:eastAsia="cs-CZ"/>
        </w:rPr>
        <w:t> 5 lžic olivového oleje (pokud nemáte, můžete zvolit i klasický)</w:t>
      </w:r>
    </w:p>
    <w:p w14:paraId="2FC581F2" w14:textId="77777777" w:rsidR="000D1F9B" w:rsidRPr="000D1F9B" w:rsidRDefault="000D1F9B" w:rsidP="000D1F9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0D1F9B">
        <w:rPr>
          <w:rFonts w:ascii="Times New Roman" w:eastAsia="Times New Roman" w:hAnsi="Times New Roman" w:cs="Times New Roman"/>
          <w:sz w:val="24"/>
          <w:szCs w:val="24"/>
          <w:lang w:eastAsia="cs-CZ"/>
        </w:rPr>
        <w:t> sůl, pepř</w:t>
      </w:r>
    </w:p>
    <w:p w14:paraId="4716FCA0" w14:textId="77777777" w:rsidR="000D1F9B" w:rsidRPr="000D1F9B" w:rsidRDefault="000D1F9B" w:rsidP="000D1F9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D1F9B">
        <w:rPr>
          <w:rFonts w:ascii="Times New Roman" w:eastAsia="Times New Roman" w:hAnsi="Times New Roman" w:cs="Times New Roman"/>
          <w:sz w:val="24"/>
          <w:szCs w:val="24"/>
          <w:lang w:eastAsia="cs-CZ"/>
        </w:rPr>
        <w:t>Na správné pesto bychom měli mít hmoždíř, kdo ho doma však nemá může využít mixér. U hmoždíře nejdříve zpracujeme listy, a poté až přidáváme olej a další suroviny. U klasického mixéru můžeme dát vše rovnou dohromady a sledovat, jak se vše zpracovává.</w:t>
      </w:r>
      <w:r w:rsidRPr="000D1F9B">
        <w:rPr>
          <w:rFonts w:ascii="Times New Roman" w:eastAsia="Times New Roman" w:hAnsi="Times New Roman" w:cs="Times New Roman"/>
          <w:sz w:val="24"/>
          <w:szCs w:val="24"/>
          <w:lang w:eastAsia="cs-CZ"/>
        </w:rPr>
        <w:br/>
      </w:r>
      <w:r w:rsidRPr="000D1F9B">
        <w:rPr>
          <w:rFonts w:ascii="Times New Roman" w:eastAsia="Times New Roman" w:hAnsi="Times New Roman" w:cs="Times New Roman"/>
          <w:sz w:val="24"/>
          <w:szCs w:val="24"/>
          <w:lang w:eastAsia="cs-CZ"/>
        </w:rPr>
        <w:br/>
        <w:t>Po dokončení celého procesu, vše ještě jednou ochutnáme a dochutíme podle libosti.</w:t>
      </w:r>
      <w:r w:rsidRPr="000D1F9B">
        <w:rPr>
          <w:rFonts w:ascii="Times New Roman" w:eastAsia="Times New Roman" w:hAnsi="Times New Roman" w:cs="Times New Roman"/>
          <w:sz w:val="24"/>
          <w:szCs w:val="24"/>
          <w:lang w:eastAsia="cs-CZ"/>
        </w:rPr>
        <w:br/>
      </w:r>
      <w:r w:rsidRPr="000D1F9B">
        <w:rPr>
          <w:rFonts w:ascii="Times New Roman" w:eastAsia="Times New Roman" w:hAnsi="Times New Roman" w:cs="Times New Roman"/>
          <w:sz w:val="24"/>
          <w:szCs w:val="24"/>
          <w:lang w:eastAsia="cs-CZ"/>
        </w:rPr>
        <w:br/>
        <w:t>Vše skladujeme v malých a uzavíratelných skleničkách v chladu a suchu. Spotřebujte tedy tento váš domácí výrobek nejlépe do týdne. Můžete jím potírat samozřejmě maso, ale také je spousta dalších receptů. Nemusíte se bát toho, že pesto se dělá pouze z medvědího česneku. Další typy jsou bazalkové pesto, koprové apod.</w:t>
      </w:r>
      <w:r w:rsidRPr="000D1F9B">
        <w:rPr>
          <w:rFonts w:ascii="Times New Roman" w:eastAsia="Times New Roman" w:hAnsi="Times New Roman" w:cs="Times New Roman"/>
          <w:sz w:val="24"/>
          <w:szCs w:val="24"/>
          <w:lang w:eastAsia="cs-CZ"/>
        </w:rPr>
        <w:br/>
      </w:r>
      <w:r w:rsidRPr="000D1F9B">
        <w:rPr>
          <w:rFonts w:ascii="Times New Roman" w:eastAsia="Times New Roman" w:hAnsi="Times New Roman" w:cs="Times New Roman"/>
          <w:sz w:val="24"/>
          <w:szCs w:val="24"/>
          <w:lang w:eastAsia="cs-CZ"/>
        </w:rPr>
        <w:br/>
        <w:t xml:space="preserve">Dary z vaší zahrádky tedy můžete využít nejen na klasické vaření, ale i na takový malý a nový experiment, který samozřejmě zachutná nejen vám, ale také i vaší rodině. </w:t>
      </w:r>
      <w:r w:rsidRPr="000D1F9B">
        <w:rPr>
          <w:rFonts w:ascii="Times New Roman" w:eastAsia="Times New Roman" w:hAnsi="Times New Roman" w:cs="Times New Roman"/>
          <w:sz w:val="24"/>
          <w:szCs w:val="24"/>
          <w:lang w:eastAsia="cs-CZ"/>
        </w:rPr>
        <w:br/>
        <w:t>A pokud si navíc nevíte rady, jaký dárek dát své kamarádce nebo snad kamarádovi, tak stačí zakoupit ozdobnou skleničku a domácí produkt předat. Určitě tak uděláte obrovskou radost.</w:t>
      </w:r>
    </w:p>
    <w:p w14:paraId="57E66C8D" w14:textId="77777777" w:rsidR="000D1F9B" w:rsidRPr="000D1F9B" w:rsidRDefault="000D1F9B" w:rsidP="000D1F9B">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0D1F9B">
        <w:rPr>
          <w:rFonts w:ascii="Times New Roman" w:eastAsia="Times New Roman" w:hAnsi="Times New Roman" w:cs="Times New Roman"/>
          <w:sz w:val="24"/>
          <w:szCs w:val="24"/>
          <w:lang w:eastAsia="cs-CZ"/>
        </w:rPr>
        <w:t>Pro Dudlu napsala: Lucie Štýchová</w:t>
      </w:r>
    </w:p>
    <w:p w14:paraId="501F2FDE" w14:textId="77777777" w:rsidR="000D1F9B" w:rsidRPr="000D1F9B" w:rsidRDefault="000D1F9B" w:rsidP="000D1F9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0D1F9B">
        <w:rPr>
          <w:rFonts w:ascii="Times New Roman" w:eastAsia="Times New Roman" w:hAnsi="Times New Roman" w:cs="Times New Roman"/>
          <w:b/>
          <w:bCs/>
          <w:kern w:val="36"/>
          <w:sz w:val="48"/>
          <w:szCs w:val="48"/>
          <w:lang w:eastAsia="cs-CZ"/>
        </w:rPr>
        <w:lastRenderedPageBreak/>
        <w:t>Co je to suplementace?</w:t>
      </w:r>
    </w:p>
    <w:p w14:paraId="577C2D4A" w14:textId="77777777" w:rsidR="000D1F9B" w:rsidRPr="000D1F9B" w:rsidRDefault="000D1F9B" w:rsidP="000D1F9B">
      <w:pPr>
        <w:spacing w:after="0" w:line="240" w:lineRule="auto"/>
        <w:rPr>
          <w:rFonts w:ascii="Times New Roman" w:eastAsia="Times New Roman" w:hAnsi="Times New Roman" w:cs="Times New Roman"/>
          <w:sz w:val="24"/>
          <w:szCs w:val="24"/>
          <w:lang w:eastAsia="cs-CZ"/>
        </w:rPr>
      </w:pPr>
      <w:r w:rsidRPr="000D1F9B">
        <w:rPr>
          <w:rFonts w:ascii="Times New Roman" w:eastAsia="Times New Roman" w:hAnsi="Times New Roman" w:cs="Times New Roman"/>
          <w:sz w:val="24"/>
          <w:szCs w:val="24"/>
          <w:lang w:eastAsia="cs-CZ"/>
        </w:rPr>
        <w:t xml:space="preserve">6.6.2022 </w:t>
      </w:r>
    </w:p>
    <w:p w14:paraId="51E26153" w14:textId="77777777" w:rsidR="000D1F9B" w:rsidRPr="000D1F9B" w:rsidRDefault="000D1F9B" w:rsidP="000D1F9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D1F9B">
        <w:rPr>
          <w:rFonts w:ascii="Times New Roman" w:eastAsia="Times New Roman" w:hAnsi="Times New Roman" w:cs="Times New Roman"/>
          <w:sz w:val="24"/>
          <w:szCs w:val="24"/>
          <w:lang w:eastAsia="cs-CZ"/>
        </w:rPr>
        <w:t>Setkali jste se někdy se suplementací? Určitě ano jen si nedokážete v rychlosti vzpomenout co to vlastně je. Dnes a denně se o tom vedou různé diskuze. Díky suplementaci si doplňujeme do svého těla prvky, které si nedokáže naše tělo samo vyrobit nebo, které mu v danou chvíli chybí.</w:t>
      </w:r>
    </w:p>
    <w:p w14:paraId="74BC8723" w14:textId="3B2EA31B" w:rsidR="000D1F9B" w:rsidRPr="000D1F9B" w:rsidRDefault="000D1F9B" w:rsidP="000D1F9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D1F9B">
        <w:rPr>
          <w:rFonts w:ascii="Times New Roman" w:eastAsia="Times New Roman" w:hAnsi="Times New Roman" w:cs="Times New Roman"/>
          <w:noProof/>
          <w:sz w:val="24"/>
          <w:szCs w:val="24"/>
          <w:lang w:eastAsia="cs-CZ"/>
        </w:rPr>
        <w:drawing>
          <wp:inline distT="0" distB="0" distL="0" distR="0" wp14:anchorId="47A6412D" wp14:editId="12CF70FF">
            <wp:extent cx="5760720" cy="3837940"/>
            <wp:effectExtent l="0" t="0" r="0" b="0"/>
            <wp:docPr id="1" name="Obrázek 1" descr="co-je-to-suplement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je-to-suplement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37940"/>
                    </a:xfrm>
                    <a:prstGeom prst="rect">
                      <a:avLst/>
                    </a:prstGeom>
                    <a:noFill/>
                    <a:ln>
                      <a:noFill/>
                    </a:ln>
                  </pic:spPr>
                </pic:pic>
              </a:graphicData>
            </a:graphic>
          </wp:inline>
        </w:drawing>
      </w:r>
      <w:r w:rsidRPr="000D1F9B">
        <w:rPr>
          <w:rFonts w:ascii="Times New Roman" w:eastAsia="Times New Roman" w:hAnsi="Times New Roman" w:cs="Times New Roman"/>
          <w:sz w:val="24"/>
          <w:szCs w:val="24"/>
          <w:lang w:eastAsia="cs-CZ"/>
        </w:rPr>
        <w:br/>
        <w:t>(Zdroj fotky: </w:t>
      </w:r>
      <w:hyperlink r:id="rId6" w:history="1">
        <w:r w:rsidRPr="000D1F9B">
          <w:rPr>
            <w:rFonts w:ascii="Times New Roman" w:eastAsia="Times New Roman" w:hAnsi="Times New Roman" w:cs="Times New Roman"/>
            <w:color w:val="0000FF"/>
            <w:sz w:val="24"/>
            <w:szCs w:val="24"/>
            <w:u w:val="single"/>
            <w:lang w:eastAsia="cs-CZ"/>
          </w:rPr>
          <w:t>Freepik.com</w:t>
        </w:r>
      </w:hyperlink>
      <w:r w:rsidRPr="000D1F9B">
        <w:rPr>
          <w:rFonts w:ascii="Times New Roman" w:eastAsia="Times New Roman" w:hAnsi="Times New Roman" w:cs="Times New Roman"/>
          <w:sz w:val="24"/>
          <w:szCs w:val="24"/>
          <w:lang w:eastAsia="cs-CZ"/>
        </w:rPr>
        <w:t>)</w:t>
      </w:r>
    </w:p>
    <w:p w14:paraId="7F994FAF" w14:textId="77777777" w:rsidR="000D1F9B" w:rsidRPr="000D1F9B" w:rsidRDefault="000D1F9B" w:rsidP="000D1F9B">
      <w:pPr>
        <w:spacing w:before="100" w:beforeAutospacing="1" w:after="100" w:afterAutospacing="1" w:line="240" w:lineRule="auto"/>
        <w:rPr>
          <w:rFonts w:ascii="Times New Roman" w:eastAsia="Times New Roman" w:hAnsi="Times New Roman" w:cs="Times New Roman"/>
          <w:sz w:val="24"/>
          <w:szCs w:val="24"/>
          <w:lang w:eastAsia="cs-CZ"/>
        </w:rPr>
      </w:pPr>
      <w:r w:rsidRPr="000D1F9B">
        <w:rPr>
          <w:rFonts w:ascii="Times New Roman" w:eastAsia="Times New Roman" w:hAnsi="Times New Roman" w:cs="Times New Roman"/>
          <w:sz w:val="24"/>
          <w:szCs w:val="24"/>
          <w:lang w:eastAsia="cs-CZ"/>
        </w:rPr>
        <w:t>Známý je pro vás určitě také hořčík, který je skvělý jak pro vaši nervovou soustavu, ale také pro to, aby vás tak často nechytaly křeče. Tento prvek se nachází v oříšcích, luštěninách, semínkách, banánech, listové zelenině atd. Jsou dnes i informace o tom, že není vhodné kombinovat hořčík s vápníkem. Ale proč tomu vlastně tak je? V tuto chvíli se jedná o kombinaci s mléčnými výrobky, ne doplňky, které hořčík obsahují.</w:t>
      </w:r>
    </w:p>
    <w:p w14:paraId="3792E416" w14:textId="77777777" w:rsidR="000D1F9B" w:rsidRPr="000D1F9B" w:rsidRDefault="000D1F9B" w:rsidP="000D1F9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D1F9B">
        <w:rPr>
          <w:rFonts w:ascii="Times New Roman" w:eastAsia="Times New Roman" w:hAnsi="Times New Roman" w:cs="Times New Roman"/>
          <w:sz w:val="24"/>
          <w:szCs w:val="24"/>
          <w:lang w:eastAsia="cs-CZ"/>
        </w:rPr>
        <w:t xml:space="preserve">Problém nastává tehdy, když konzumujete ve velkém mléčné výrobky, které jsou bohaté na </w:t>
      </w:r>
      <w:proofErr w:type="gramStart"/>
      <w:r w:rsidRPr="000D1F9B">
        <w:rPr>
          <w:rFonts w:ascii="Times New Roman" w:eastAsia="Times New Roman" w:hAnsi="Times New Roman" w:cs="Times New Roman"/>
          <w:sz w:val="24"/>
          <w:szCs w:val="24"/>
          <w:lang w:eastAsia="cs-CZ"/>
        </w:rPr>
        <w:t>vápník</w:t>
      </w:r>
      <w:proofErr w:type="gramEnd"/>
      <w:r w:rsidRPr="000D1F9B">
        <w:rPr>
          <w:rFonts w:ascii="Times New Roman" w:eastAsia="Times New Roman" w:hAnsi="Times New Roman" w:cs="Times New Roman"/>
          <w:sz w:val="24"/>
          <w:szCs w:val="24"/>
          <w:lang w:eastAsia="cs-CZ"/>
        </w:rPr>
        <w:t xml:space="preserve"> jak už víme, jenže tady nám nastává právě problém. Díky této špatné kombinaci dochází k </w:t>
      </w:r>
      <w:proofErr w:type="spellStart"/>
      <w:r w:rsidRPr="000D1F9B">
        <w:rPr>
          <w:rFonts w:ascii="Times New Roman" w:eastAsia="Times New Roman" w:hAnsi="Times New Roman" w:cs="Times New Roman"/>
          <w:sz w:val="24"/>
          <w:szCs w:val="24"/>
          <w:lang w:eastAsia="cs-CZ"/>
        </w:rPr>
        <w:t>inhibaci</w:t>
      </w:r>
      <w:proofErr w:type="spellEnd"/>
      <w:r w:rsidRPr="000D1F9B">
        <w:rPr>
          <w:rFonts w:ascii="Times New Roman" w:eastAsia="Times New Roman" w:hAnsi="Times New Roman" w:cs="Times New Roman"/>
          <w:sz w:val="24"/>
          <w:szCs w:val="24"/>
          <w:lang w:eastAsia="cs-CZ"/>
        </w:rPr>
        <w:t xml:space="preserve"> hořčíku a také zinku v našem tenkém střevě. Náš skvělý vápník nám napomáhá i při srážení krve. Stavba kostí, růst zubů a spousta dalších informací, které jsou všude kolem nás. Nezapomínejme ani na zinek a další prvky, které se váží na sebe. Proto není dobré do sebe neustále cpát například jen hořčík, ale také další doplněk, který pomůže jeho vstřebávání. Naše tělo je velmi chytré, co si budeme namlouvat. A potřebuje ke své správné funkci vitamíny a minerály díky kterým se navíc budete cítit dobře i my.</w:t>
      </w:r>
    </w:p>
    <w:p w14:paraId="1944EF0B" w14:textId="77777777" w:rsidR="000D1F9B" w:rsidRPr="000D1F9B" w:rsidRDefault="000D1F9B" w:rsidP="000D1F9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D1F9B">
        <w:rPr>
          <w:rFonts w:ascii="Times New Roman" w:eastAsia="Times New Roman" w:hAnsi="Times New Roman" w:cs="Times New Roman"/>
          <w:sz w:val="24"/>
          <w:szCs w:val="24"/>
          <w:lang w:eastAsia="cs-CZ"/>
        </w:rPr>
        <w:t xml:space="preserve">Jak správně fungují svaly nebo jaké živiny potřebujete ke svému správnému výkonu a také ke zdraví si dočtete i v různých magazínech specializovaných právě na toto téma. Využít </w:t>
      </w:r>
      <w:r w:rsidRPr="000D1F9B">
        <w:rPr>
          <w:rFonts w:ascii="Times New Roman" w:eastAsia="Times New Roman" w:hAnsi="Times New Roman" w:cs="Times New Roman"/>
          <w:sz w:val="24"/>
          <w:szCs w:val="24"/>
          <w:lang w:eastAsia="cs-CZ"/>
        </w:rPr>
        <w:lastRenderedPageBreak/>
        <w:t>výživového poradce, který je ve svém oboru dobrý, a to poznáte jak? Moderní doba nabízí recenze díky, kterým jsme daleko chytřejší. Kdo by chtěl kupovat zajíce v pytli? My rozhodně ne! Pokud navíc máte ve svém okolí osobu, která se této věci věnuje, pak stojí určitě za optání se dozvědět něco nového.</w:t>
      </w:r>
    </w:p>
    <w:p w14:paraId="049344AD" w14:textId="77777777" w:rsidR="000D1F9B" w:rsidRPr="000D1F9B" w:rsidRDefault="000D1F9B" w:rsidP="000D1F9B">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0D1F9B">
        <w:rPr>
          <w:rFonts w:ascii="Times New Roman" w:eastAsia="Times New Roman" w:hAnsi="Times New Roman" w:cs="Times New Roman"/>
          <w:sz w:val="24"/>
          <w:szCs w:val="24"/>
          <w:lang w:eastAsia="cs-CZ"/>
        </w:rPr>
        <w:t xml:space="preserve">Pro </w:t>
      </w:r>
      <w:hyperlink r:id="rId7" w:history="1">
        <w:r w:rsidRPr="000D1F9B">
          <w:rPr>
            <w:rFonts w:ascii="Times New Roman" w:eastAsia="Times New Roman" w:hAnsi="Times New Roman" w:cs="Times New Roman"/>
            <w:color w:val="0000FF"/>
            <w:sz w:val="24"/>
            <w:szCs w:val="24"/>
            <w:u w:val="single"/>
            <w:lang w:eastAsia="cs-CZ"/>
          </w:rPr>
          <w:t>Dudlu</w:t>
        </w:r>
      </w:hyperlink>
      <w:r w:rsidRPr="000D1F9B">
        <w:rPr>
          <w:rFonts w:ascii="Times New Roman" w:eastAsia="Times New Roman" w:hAnsi="Times New Roman" w:cs="Times New Roman"/>
          <w:sz w:val="24"/>
          <w:szCs w:val="24"/>
          <w:lang w:eastAsia="cs-CZ"/>
        </w:rPr>
        <w:t xml:space="preserve"> napsala: Lucie Štýchová</w:t>
      </w:r>
    </w:p>
    <w:p w14:paraId="2AB8538E" w14:textId="77777777" w:rsidR="000D1F9B" w:rsidRDefault="000D1F9B" w:rsidP="000D1F9B">
      <w:pPr>
        <w:pStyle w:val="Normlnweb"/>
      </w:pPr>
    </w:p>
    <w:p w14:paraId="7AC3401C" w14:textId="77777777" w:rsidR="00864027" w:rsidRDefault="00864027"/>
    <w:sectPr w:rsidR="008640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318CE"/>
    <w:multiLevelType w:val="multilevel"/>
    <w:tmpl w:val="B240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797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9B"/>
    <w:rsid w:val="000D1F9B"/>
    <w:rsid w:val="008640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E517"/>
  <w15:chartTrackingRefBased/>
  <w15:docId w15:val="{024BAA7C-E81D-4A02-A98C-34C6370F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0D1F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1F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0D1F9B"/>
    <w:rPr>
      <w:rFonts w:ascii="Times New Roman" w:eastAsia="Times New Roman" w:hAnsi="Times New Roman" w:cs="Times New Roman"/>
      <w:b/>
      <w:bCs/>
      <w:kern w:val="36"/>
      <w:sz w:val="48"/>
      <w:szCs w:val="48"/>
      <w:lang w:eastAsia="cs-CZ"/>
    </w:rPr>
  </w:style>
  <w:style w:type="character" w:styleId="Zdraznn">
    <w:name w:val="Emphasis"/>
    <w:basedOn w:val="Standardnpsmoodstavce"/>
    <w:uiPriority w:val="20"/>
    <w:qFormat/>
    <w:rsid w:val="000D1F9B"/>
    <w:rPr>
      <w:i/>
      <w:iCs/>
    </w:rPr>
  </w:style>
  <w:style w:type="character" w:styleId="Hypertextovodkaz">
    <w:name w:val="Hyperlink"/>
    <w:basedOn w:val="Standardnpsmoodstavce"/>
    <w:uiPriority w:val="99"/>
    <w:semiHidden/>
    <w:unhideWhenUsed/>
    <w:rsid w:val="000D1F9B"/>
    <w:rPr>
      <w:color w:val="0000FF"/>
      <w:u w:val="single"/>
    </w:rPr>
  </w:style>
  <w:style w:type="character" w:customStyle="1" w:styleId="show-tooltip">
    <w:name w:val="show-tooltip"/>
    <w:basedOn w:val="Standardnpsmoodstavce"/>
    <w:rsid w:val="000D1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6064">
      <w:bodyDiv w:val="1"/>
      <w:marLeft w:val="0"/>
      <w:marRight w:val="0"/>
      <w:marTop w:val="0"/>
      <w:marBottom w:val="0"/>
      <w:divBdr>
        <w:top w:val="none" w:sz="0" w:space="0" w:color="auto"/>
        <w:left w:val="none" w:sz="0" w:space="0" w:color="auto"/>
        <w:bottom w:val="none" w:sz="0" w:space="0" w:color="auto"/>
        <w:right w:val="none" w:sz="0" w:space="0" w:color="auto"/>
      </w:divBdr>
      <w:divsChild>
        <w:div w:id="1743789288">
          <w:marLeft w:val="0"/>
          <w:marRight w:val="0"/>
          <w:marTop w:val="0"/>
          <w:marBottom w:val="0"/>
          <w:divBdr>
            <w:top w:val="none" w:sz="0" w:space="0" w:color="auto"/>
            <w:left w:val="none" w:sz="0" w:space="0" w:color="auto"/>
            <w:bottom w:val="none" w:sz="0" w:space="0" w:color="auto"/>
            <w:right w:val="none" w:sz="0" w:space="0" w:color="auto"/>
          </w:divBdr>
        </w:div>
      </w:divsChild>
    </w:div>
    <w:div w:id="1107047633">
      <w:bodyDiv w:val="1"/>
      <w:marLeft w:val="0"/>
      <w:marRight w:val="0"/>
      <w:marTop w:val="0"/>
      <w:marBottom w:val="0"/>
      <w:divBdr>
        <w:top w:val="none" w:sz="0" w:space="0" w:color="auto"/>
        <w:left w:val="none" w:sz="0" w:space="0" w:color="auto"/>
        <w:bottom w:val="none" w:sz="0" w:space="0" w:color="auto"/>
        <w:right w:val="none" w:sz="0" w:space="0" w:color="auto"/>
      </w:divBdr>
      <w:divsChild>
        <w:div w:id="107705781">
          <w:marLeft w:val="0"/>
          <w:marRight w:val="0"/>
          <w:marTop w:val="0"/>
          <w:marBottom w:val="0"/>
          <w:divBdr>
            <w:top w:val="none" w:sz="0" w:space="0" w:color="auto"/>
            <w:left w:val="none" w:sz="0" w:space="0" w:color="auto"/>
            <w:bottom w:val="none" w:sz="0" w:space="0" w:color="auto"/>
            <w:right w:val="none" w:sz="0" w:space="0" w:color="auto"/>
          </w:divBdr>
        </w:div>
      </w:divsChild>
    </w:div>
    <w:div w:id="1378435513">
      <w:bodyDiv w:val="1"/>
      <w:marLeft w:val="0"/>
      <w:marRight w:val="0"/>
      <w:marTop w:val="0"/>
      <w:marBottom w:val="0"/>
      <w:divBdr>
        <w:top w:val="none" w:sz="0" w:space="0" w:color="auto"/>
        <w:left w:val="none" w:sz="0" w:space="0" w:color="auto"/>
        <w:bottom w:val="none" w:sz="0" w:space="0" w:color="auto"/>
        <w:right w:val="none" w:sz="0" w:space="0" w:color="auto"/>
      </w:divBdr>
      <w:divsChild>
        <w:div w:id="327488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udl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eepik.com/ho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626</Words>
  <Characters>3695</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 Štýchová</dc:creator>
  <cp:keywords/>
  <dc:description/>
  <cp:lastModifiedBy>Lucka Štýchová</cp:lastModifiedBy>
  <cp:revision>1</cp:revision>
  <dcterms:created xsi:type="dcterms:W3CDTF">2022-10-22T14:30:00Z</dcterms:created>
  <dcterms:modified xsi:type="dcterms:W3CDTF">2022-10-22T14:33:00Z</dcterms:modified>
</cp:coreProperties>
</file>